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90C8B" w14:textId="058BD853" w:rsidR="00F22785" w:rsidRPr="00E92FCE" w:rsidRDefault="00F5573A" w:rsidP="00FB2E4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Sample </w:t>
      </w:r>
      <w:r w:rsidR="00E92FCE" w:rsidRPr="00E92FCE">
        <w:rPr>
          <w:b/>
          <w:bCs/>
          <w:sz w:val="28"/>
          <w:szCs w:val="28"/>
        </w:rPr>
        <w:t>Individual Oral</w:t>
      </w:r>
    </w:p>
    <w:p w14:paraId="68450B14" w14:textId="5D17740A" w:rsidR="00E92FCE" w:rsidRDefault="00E92FCE"/>
    <w:p w14:paraId="2457E6F2" w14:textId="600FD303" w:rsidR="00E92FCE" w:rsidRDefault="00E92FC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1F1199" wp14:editId="7979B828">
                <wp:simplePos x="0" y="0"/>
                <wp:positionH relativeFrom="column">
                  <wp:posOffset>-12527</wp:posOffset>
                </wp:positionH>
                <wp:positionV relativeFrom="paragraph">
                  <wp:posOffset>199260</wp:posOffset>
                </wp:positionV>
                <wp:extent cx="5924811" cy="375781"/>
                <wp:effectExtent l="0" t="0" r="19050" b="184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811" cy="3757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4E3BFF" w14:textId="4E978C8E" w:rsidR="00E92FCE" w:rsidRDefault="001D0165">
                            <w:r>
                              <w:rPr>
                                <w:b/>
                                <w:bCs/>
                              </w:rPr>
                              <w:t>Field of Inquiry</w:t>
                            </w:r>
                            <w:r w:rsidR="00E92FCE" w:rsidRPr="00C03C24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B077FD">
                              <w:t xml:space="preserve"> </w:t>
                            </w:r>
                            <w:r w:rsidR="001B7C86">
                              <w:rPr>
                                <w:i/>
                                <w:iCs/>
                              </w:rPr>
                              <w:t xml:space="preserve">Art, </w:t>
                            </w:r>
                            <w:proofErr w:type="gramStart"/>
                            <w:r w:rsidR="001B7C86">
                              <w:rPr>
                                <w:i/>
                                <w:iCs/>
                              </w:rPr>
                              <w:t>Creativity</w:t>
                            </w:r>
                            <w:proofErr w:type="gramEnd"/>
                            <w:r w:rsidR="001B7C86">
                              <w:rPr>
                                <w:i/>
                                <w:iCs/>
                              </w:rPr>
                              <w:t xml:space="preserve"> and Imagination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A1F119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pt;margin-top:15.7pt;width:466.5pt;height:29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" fillcolor="white [3201]" strokeweight=".5pt">
                <v:textbox>
                  <w:txbxContent>
                    <w:p w14:paraId="2D4E3BFF" w14:textId="4E978C8E" w:rsidR="00E92FCE" w:rsidRDefault="001D0165">
                      <w:r>
                        <w:rPr>
                          <w:b/>
                          <w:bCs/>
                        </w:rPr>
                        <w:t>Field of Inquiry</w:t>
                      </w:r>
                      <w:r w:rsidR="00E92FCE" w:rsidRPr="00C03C24">
                        <w:rPr>
                          <w:b/>
                          <w:bCs/>
                        </w:rPr>
                        <w:t>:</w:t>
                      </w:r>
                      <w:r w:rsidR="00B077FD">
                        <w:t xml:space="preserve"> </w:t>
                      </w:r>
                      <w:r w:rsidR="001B7C86">
                        <w:rPr>
                          <w:i/>
                          <w:iCs/>
                        </w:rPr>
                        <w:t xml:space="preserve">Art, </w:t>
                      </w:r>
                      <w:proofErr w:type="gramStart"/>
                      <w:r w:rsidR="001B7C86">
                        <w:rPr>
                          <w:i/>
                          <w:iCs/>
                        </w:rPr>
                        <w:t>Creativity</w:t>
                      </w:r>
                      <w:proofErr w:type="gramEnd"/>
                      <w:r w:rsidR="001B7C86">
                        <w:rPr>
                          <w:i/>
                          <w:iCs/>
                        </w:rPr>
                        <w:t xml:space="preserve"> and Imagination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4D7FE407" w14:textId="56F7BFF3" w:rsidR="00E92FCE" w:rsidRDefault="00E92FCE"/>
    <w:p w14:paraId="798BAB62" w14:textId="7779F45C" w:rsidR="00E92FCE" w:rsidRDefault="00E92FC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785BD5" wp14:editId="4E89A841">
                <wp:simplePos x="0" y="0"/>
                <wp:positionH relativeFrom="column">
                  <wp:posOffset>-12526</wp:posOffset>
                </wp:positionH>
                <wp:positionV relativeFrom="paragraph">
                  <wp:posOffset>202930</wp:posOffset>
                </wp:positionV>
                <wp:extent cx="5924550" cy="375781"/>
                <wp:effectExtent l="0" t="0" r="19050" b="1841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3757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1B538A" w14:textId="0D598978" w:rsidR="00E92FCE" w:rsidRDefault="00E92FCE" w:rsidP="00E92FCE">
                            <w:r w:rsidRPr="00C03C24">
                              <w:rPr>
                                <w:b/>
                                <w:bCs/>
                              </w:rPr>
                              <w:t>Global Issue:</w:t>
                            </w:r>
                            <w:r w:rsidR="00B077FD">
                              <w:t xml:space="preserve"> </w:t>
                            </w:r>
                            <w:r w:rsidR="001B7C86">
                              <w:rPr>
                                <w:i/>
                                <w:iCs/>
                              </w:rPr>
                              <w:t>The Need for Escapism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785BD5" id="Text Box 2" o:spid="_x0000_s1027" type="#_x0000_t202" style="position:absolute;margin-left:-1pt;margin-top:16pt;width:466.5pt;height:29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" fillcolor="white [3201]" strokeweight=".5pt">
                <v:textbox>
                  <w:txbxContent>
                    <w:p w14:paraId="371B538A" w14:textId="0D598978" w:rsidR="00E92FCE" w:rsidRDefault="00E92FCE" w:rsidP="00E92FCE">
                      <w:r w:rsidRPr="00C03C24">
                        <w:rPr>
                          <w:b/>
                          <w:bCs/>
                        </w:rPr>
                        <w:t>Global Issue:</w:t>
                      </w:r>
                      <w:r w:rsidR="00B077FD">
                        <w:t xml:space="preserve"> </w:t>
                      </w:r>
                      <w:r w:rsidR="001B7C86">
                        <w:rPr>
                          <w:i/>
                          <w:iCs/>
                        </w:rPr>
                        <w:t>The Need for Escapism</w:t>
                      </w:r>
                    </w:p>
                  </w:txbxContent>
                </v:textbox>
              </v:shape>
            </w:pict>
          </mc:Fallback>
        </mc:AlternateContent>
      </w:r>
    </w:p>
    <w:p w14:paraId="31EB7D46" w14:textId="6ABF999B" w:rsidR="00E92FCE" w:rsidRDefault="00E92FCE"/>
    <w:p w14:paraId="37032573" w14:textId="27A4D1E1" w:rsidR="00E92FCE" w:rsidRDefault="00E92FC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7D024F" wp14:editId="1D499EFD">
                <wp:simplePos x="0" y="0"/>
                <wp:positionH relativeFrom="column">
                  <wp:posOffset>-12526</wp:posOffset>
                </wp:positionH>
                <wp:positionV relativeFrom="paragraph">
                  <wp:posOffset>194075</wp:posOffset>
                </wp:positionV>
                <wp:extent cx="5924550" cy="375285"/>
                <wp:effectExtent l="0" t="0" r="19050" b="1841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375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FEB2AD" w14:textId="6A32437E" w:rsidR="00E92FCE" w:rsidRDefault="00E92FCE" w:rsidP="00E92FCE">
                            <w:r w:rsidRPr="00C03C24">
                              <w:rPr>
                                <w:b/>
                                <w:bCs/>
                              </w:rPr>
                              <w:t>Works Discussed:</w:t>
                            </w:r>
                            <w:r w:rsidR="00B077FD">
                              <w:t xml:space="preserve"> </w:t>
                            </w:r>
                            <w:r w:rsidR="001B7C86">
                              <w:t>John Keats’ poetry</w:t>
                            </w:r>
                            <w:r w:rsidR="00B077FD">
                              <w:t xml:space="preserve"> and </w:t>
                            </w:r>
                            <w:r w:rsidR="001B7C86">
                              <w:t>Lucky Strike Cigarette Print Adverts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D024F" id="Text Box 3" o:spid="_x0000_s1028" type="#_x0000_t202" style="position:absolute;margin-left:-1pt;margin-top:15.3pt;width:466.5pt;height:29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" fillcolor="white [3201]" strokeweight=".5pt">
                <v:textbox>
                  <w:txbxContent>
                    <w:p w14:paraId="7EFEB2AD" w14:textId="6A32437E" w:rsidR="00E92FCE" w:rsidRDefault="00E92FCE" w:rsidP="00E92FCE">
                      <w:r w:rsidRPr="00C03C24">
                        <w:rPr>
                          <w:b/>
                          <w:bCs/>
                        </w:rPr>
                        <w:t>Works Discussed:</w:t>
                      </w:r>
                      <w:r w:rsidR="00B077FD">
                        <w:t xml:space="preserve"> </w:t>
                      </w:r>
                      <w:r w:rsidR="001B7C86">
                        <w:t>John Keats’ poetry</w:t>
                      </w:r>
                      <w:r w:rsidR="00B077FD">
                        <w:t xml:space="preserve"> and </w:t>
                      </w:r>
                      <w:r w:rsidR="001B7C86">
                        <w:t>Lucky Strike Cigarette Print Adverts</w:t>
                      </w:r>
                    </w:p>
                  </w:txbxContent>
                </v:textbox>
              </v:shape>
            </w:pict>
          </mc:Fallback>
        </mc:AlternateContent>
      </w:r>
    </w:p>
    <w:p w14:paraId="0AA2F0F4" w14:textId="440CA3B8" w:rsidR="00E92FCE" w:rsidRDefault="00E92FCE"/>
    <w:p w14:paraId="0263E69B" w14:textId="6459AB67" w:rsidR="00E92FCE" w:rsidRDefault="00E92FCE"/>
    <w:p w14:paraId="09DCC617" w14:textId="60F69BA0" w:rsidR="00E92FCE" w:rsidRDefault="001B7C86"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4C6FEE0C" wp14:editId="133402B3">
            <wp:simplePos x="0" y="0"/>
            <wp:positionH relativeFrom="column">
              <wp:posOffset>4667250</wp:posOffset>
            </wp:positionH>
            <wp:positionV relativeFrom="paragraph">
              <wp:posOffset>123190</wp:posOffset>
            </wp:positionV>
            <wp:extent cx="1524000" cy="69850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movie::/Users/doug/OneDrive - Nord Anglia Education/IB Lang and Lit New Curriculum/2022 Individual Oral/Sylvia/The Need for Escapism.m4a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6E0DFC" w14:textId="79E47D09" w:rsidR="00E92FCE" w:rsidRDefault="00E92FCE" w:rsidP="00C03C24"/>
    <w:p w14:paraId="635866DB" w14:textId="1B962BAE" w:rsidR="00323294" w:rsidRDefault="00F5573A" w:rsidP="00C03C24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52FAA5" wp14:editId="3BF4F2F6">
                <wp:simplePos x="0" y="0"/>
                <wp:positionH relativeFrom="column">
                  <wp:posOffset>3304540</wp:posOffset>
                </wp:positionH>
                <wp:positionV relativeFrom="paragraph">
                  <wp:posOffset>98425</wp:posOffset>
                </wp:positionV>
                <wp:extent cx="1362075" cy="0"/>
                <wp:effectExtent l="0" t="63500" r="0" b="762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67D2C7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260.2pt;margin-top:7.75pt;width:107.2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" strokecolor="#4472c4 [3204]" strokeweight=".5pt">
                <v:stroke endarrow="block" joinstyle="miter"/>
              </v:shape>
            </w:pict>
          </mc:Fallback>
        </mc:AlternateContent>
      </w:r>
      <w:r>
        <w:t>Click the icon to listen to the embedded recording</w:t>
      </w:r>
    </w:p>
    <w:p w14:paraId="5E4AB258" w14:textId="4CC77BD1" w:rsidR="00F5573A" w:rsidRDefault="00F5573A" w:rsidP="00323294">
      <w:pPr>
        <w:jc w:val="center"/>
      </w:pPr>
    </w:p>
    <w:p w14:paraId="1BE5DCB7" w14:textId="77777777" w:rsidR="00F5573A" w:rsidRDefault="00F5573A" w:rsidP="00323294">
      <w:pPr>
        <w:jc w:val="center"/>
      </w:pPr>
    </w:p>
    <w:p w14:paraId="3874BD80" w14:textId="1299215F" w:rsidR="00F5573A" w:rsidRDefault="00F5573A" w:rsidP="00F5573A">
      <w:r>
        <w:rPr>
          <w:noProof/>
        </w:rPr>
        <w:drawing>
          <wp:inline distT="0" distB="0" distL="0" distR="0" wp14:anchorId="47C7A3FC" wp14:editId="3A881BA3">
            <wp:extent cx="5943600" cy="3451225"/>
            <wp:effectExtent l="0" t="0" r="0" b="3175"/>
            <wp:docPr id="7" name="Picture 7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ble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5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1F53B" w14:textId="1534E6F0" w:rsidR="00F5573A" w:rsidRDefault="00F5573A" w:rsidP="00F5573A">
      <w:r>
        <w:rPr>
          <w:noProof/>
        </w:rPr>
        <w:drawing>
          <wp:inline distT="0" distB="0" distL="0" distR="0" wp14:anchorId="298C4DF2" wp14:editId="2B49E449">
            <wp:extent cx="5943600" cy="2266950"/>
            <wp:effectExtent l="0" t="0" r="0" b="6350"/>
            <wp:docPr id="8" name="Picture 8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able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69851" w14:textId="089E1486" w:rsidR="00F5573A" w:rsidRDefault="00F5573A" w:rsidP="00323294">
      <w:pPr>
        <w:jc w:val="center"/>
      </w:pPr>
    </w:p>
    <w:p w14:paraId="6898FED7" w14:textId="50757863" w:rsidR="00F5573A" w:rsidRDefault="00F5573A" w:rsidP="00323294">
      <w:pPr>
        <w:jc w:val="center"/>
      </w:pPr>
    </w:p>
    <w:p w14:paraId="7DB6AB1F" w14:textId="1FFA802C" w:rsidR="00F5573A" w:rsidRPr="00F5573A" w:rsidRDefault="00F5573A" w:rsidP="00F5573A">
      <w:pPr>
        <w:rPr>
          <w:b/>
          <w:bCs/>
        </w:rPr>
      </w:pPr>
      <w:r w:rsidRPr="00F5573A">
        <w:rPr>
          <w:b/>
          <w:bCs/>
        </w:rPr>
        <w:lastRenderedPageBreak/>
        <w:t xml:space="preserve">Extract from </w:t>
      </w:r>
      <w:r w:rsidR="001B7C86">
        <w:rPr>
          <w:b/>
          <w:bCs/>
        </w:rPr>
        <w:t xml:space="preserve">John Keats’ </w:t>
      </w:r>
      <w:r w:rsidR="001B7C86" w:rsidRPr="001B7C86">
        <w:rPr>
          <w:b/>
          <w:bCs/>
          <w:i/>
          <w:iCs/>
        </w:rPr>
        <w:t>Ode to a Nightingale</w:t>
      </w:r>
      <w:r w:rsidR="001B7C86">
        <w:rPr>
          <w:b/>
          <w:bCs/>
          <w:i/>
          <w:iCs/>
        </w:rPr>
        <w:t>:</w:t>
      </w:r>
    </w:p>
    <w:p w14:paraId="6CCAA82B" w14:textId="77777777" w:rsidR="00F5573A" w:rsidRDefault="00F5573A" w:rsidP="00323294">
      <w:pPr>
        <w:jc w:val="center"/>
      </w:pPr>
    </w:p>
    <w:p w14:paraId="0B8AF9CC" w14:textId="77777777" w:rsidR="001B7C86" w:rsidRDefault="001B7C86" w:rsidP="001B7C86"/>
    <w:p w14:paraId="6D9DBF01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 xml:space="preserve">My heart aches, and a drowsy numbness </w:t>
      </w:r>
      <w:proofErr w:type="gramStart"/>
      <w:r w:rsidRPr="00C7467D">
        <w:rPr>
          <w:rFonts w:ascii="Times New Roman" w:eastAsia="Times New Roman" w:hAnsi="Times New Roman" w:cs="Times New Roman"/>
          <w:color w:val="000000"/>
        </w:rPr>
        <w:t>pain</w:t>
      </w:r>
      <w:r>
        <w:rPr>
          <w:rFonts w:ascii="Times New Roman" w:eastAsia="Times New Roman" w:hAnsi="Times New Roman" w:cs="Times New Roman"/>
          <w:color w:val="000000"/>
        </w:rPr>
        <w:t>s</w:t>
      </w:r>
      <w:proofErr w:type="gramEnd"/>
    </w:p>
    <w:p w14:paraId="57B57688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My sense, as though of hemlock I had drunk, </w:t>
      </w:r>
    </w:p>
    <w:p w14:paraId="67913245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Or emptied some dull opiate to the drains </w:t>
      </w:r>
    </w:p>
    <w:p w14:paraId="48426C5D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    One minute past, and Lethe-wards had sunk: </w:t>
      </w:r>
    </w:p>
    <w:p w14:paraId="374409D2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'Tis not through envy of thy happy lot, </w:t>
      </w:r>
    </w:p>
    <w:p w14:paraId="4839958E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 xml:space="preserve">       But being </w:t>
      </w:r>
      <w:proofErr w:type="gramStart"/>
      <w:r w:rsidRPr="00C7467D">
        <w:rPr>
          <w:rFonts w:ascii="Times New Roman" w:eastAsia="Times New Roman" w:hAnsi="Times New Roman" w:cs="Times New Roman"/>
          <w:color w:val="000000"/>
        </w:rPr>
        <w:t>too</w:t>
      </w:r>
      <w:proofErr w:type="gramEnd"/>
      <w:r w:rsidRPr="00C7467D">
        <w:rPr>
          <w:rFonts w:ascii="Times New Roman" w:eastAsia="Times New Roman" w:hAnsi="Times New Roman" w:cs="Times New Roman"/>
          <w:color w:val="000000"/>
        </w:rPr>
        <w:t xml:space="preserve"> happy in thine happiness, — </w:t>
      </w:r>
    </w:p>
    <w:p w14:paraId="642B4160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         That thou, light-winged Dryad of the trees </w:t>
      </w:r>
    </w:p>
    <w:p w14:paraId="6A77E314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           In some melodious plot </w:t>
      </w:r>
    </w:p>
    <w:p w14:paraId="144F62FD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Of beechen green, and shadows numberless, </w:t>
      </w:r>
    </w:p>
    <w:p w14:paraId="44954CE4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proofErr w:type="spellStart"/>
      <w:r w:rsidRPr="00C7467D">
        <w:rPr>
          <w:rFonts w:ascii="Times New Roman" w:eastAsia="Times New Roman" w:hAnsi="Times New Roman" w:cs="Times New Roman"/>
          <w:color w:val="000000"/>
        </w:rPr>
        <w:t>Singest</w:t>
      </w:r>
      <w:proofErr w:type="spellEnd"/>
      <w:r w:rsidRPr="00C7467D">
        <w:rPr>
          <w:rFonts w:ascii="Times New Roman" w:eastAsia="Times New Roman" w:hAnsi="Times New Roman" w:cs="Times New Roman"/>
          <w:color w:val="000000"/>
        </w:rPr>
        <w:t xml:space="preserve"> of summer in full-throated ease. </w:t>
      </w:r>
    </w:p>
    <w:p w14:paraId="2EB39D86" w14:textId="77777777" w:rsidR="001B7C86" w:rsidRPr="00AD7D8A" w:rsidRDefault="001B7C86" w:rsidP="001B7C86">
      <w:pPr>
        <w:spacing w:line="300" w:lineRule="auto"/>
        <w:ind w:left="240" w:hanging="240"/>
        <w:textAlignment w:val="baseline"/>
        <w:rPr>
          <w:rFonts w:ascii="Times New Roman" w:eastAsia="Times New Roman" w:hAnsi="Times New Roman" w:cs="Times New Roman"/>
          <w:color w:val="000000"/>
        </w:rPr>
      </w:pPr>
    </w:p>
    <w:p w14:paraId="3BAED73A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O, for a draught of vintage! that hath been </w:t>
      </w:r>
    </w:p>
    <w:p w14:paraId="3D8392BA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      </w:t>
      </w:r>
      <w:proofErr w:type="spellStart"/>
      <w:r w:rsidRPr="00C7467D">
        <w:rPr>
          <w:rFonts w:ascii="Times New Roman" w:eastAsia="Times New Roman" w:hAnsi="Times New Roman" w:cs="Times New Roman"/>
          <w:color w:val="000000"/>
        </w:rPr>
        <w:t>Cool'd</w:t>
      </w:r>
      <w:proofErr w:type="spellEnd"/>
      <w:r w:rsidRPr="00C7467D">
        <w:rPr>
          <w:rFonts w:ascii="Times New Roman" w:eastAsia="Times New Roman" w:hAnsi="Times New Roman" w:cs="Times New Roman"/>
          <w:color w:val="000000"/>
        </w:rPr>
        <w:t xml:space="preserve"> a long age in the deep-delved earth, </w:t>
      </w:r>
    </w:p>
    <w:p w14:paraId="7BA0CE6C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Tasting of Flora and the country green, </w:t>
      </w:r>
    </w:p>
    <w:p w14:paraId="631BF1CE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     Dance, and Provençal song, and sunburnt mirth! </w:t>
      </w:r>
    </w:p>
    <w:p w14:paraId="42184D51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O for a beaker full of the warm South, </w:t>
      </w:r>
    </w:p>
    <w:p w14:paraId="395B0254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 xml:space="preserve">         Full of the true, the blushful </w:t>
      </w:r>
      <w:proofErr w:type="spellStart"/>
      <w:r w:rsidRPr="00C7467D">
        <w:rPr>
          <w:rFonts w:ascii="Times New Roman" w:eastAsia="Times New Roman" w:hAnsi="Times New Roman" w:cs="Times New Roman"/>
          <w:color w:val="000000"/>
        </w:rPr>
        <w:t>Hippocrene</w:t>
      </w:r>
      <w:proofErr w:type="spellEnd"/>
      <w:r w:rsidRPr="00C7467D">
        <w:rPr>
          <w:rFonts w:ascii="Times New Roman" w:eastAsia="Times New Roman" w:hAnsi="Times New Roman" w:cs="Times New Roman"/>
          <w:color w:val="000000"/>
        </w:rPr>
        <w:t>, </w:t>
      </w:r>
    </w:p>
    <w:p w14:paraId="73752B8D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  With beaded bubbles winking at the brim, </w:t>
      </w:r>
    </w:p>
    <w:p w14:paraId="7114B4A9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 xml:space="preserve">         And purple-stained </w:t>
      </w:r>
      <w:proofErr w:type="gramStart"/>
      <w:r w:rsidRPr="00C7467D">
        <w:rPr>
          <w:rFonts w:ascii="Times New Roman" w:eastAsia="Times New Roman" w:hAnsi="Times New Roman" w:cs="Times New Roman"/>
          <w:color w:val="000000"/>
        </w:rPr>
        <w:t>mouth;</w:t>
      </w:r>
      <w:proofErr w:type="gramEnd"/>
      <w:r w:rsidRPr="00C7467D">
        <w:rPr>
          <w:rFonts w:ascii="Times New Roman" w:eastAsia="Times New Roman" w:hAnsi="Times New Roman" w:cs="Times New Roman"/>
          <w:color w:val="000000"/>
        </w:rPr>
        <w:t> </w:t>
      </w:r>
    </w:p>
    <w:p w14:paraId="42639BB9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That I might drink, and leave the world unseen, </w:t>
      </w:r>
    </w:p>
    <w:p w14:paraId="0259EA71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       And with thee fade away into the forest dim: </w:t>
      </w:r>
    </w:p>
    <w:p w14:paraId="4E83A98C" w14:textId="77777777" w:rsidR="001B7C86" w:rsidRPr="00AD7D8A" w:rsidRDefault="001B7C86" w:rsidP="001B7C86">
      <w:pPr>
        <w:spacing w:line="300" w:lineRule="auto"/>
        <w:ind w:left="240" w:hanging="240"/>
        <w:textAlignment w:val="baseline"/>
        <w:rPr>
          <w:rFonts w:ascii="Times New Roman" w:eastAsia="Times New Roman" w:hAnsi="Times New Roman" w:cs="Times New Roman"/>
          <w:color w:val="000000"/>
        </w:rPr>
      </w:pPr>
    </w:p>
    <w:p w14:paraId="2C0C380E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Fade far away, dissolve, and quite forget </w:t>
      </w:r>
    </w:p>
    <w:p w14:paraId="6BCF338C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What thou among the leaves hast never known, </w:t>
      </w:r>
    </w:p>
    <w:p w14:paraId="06F9601F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The weariness, the fever, and the fret </w:t>
      </w:r>
    </w:p>
    <w:p w14:paraId="27E94C38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 xml:space="preserve">       Here, where men sit and hear each other </w:t>
      </w:r>
      <w:proofErr w:type="gramStart"/>
      <w:r w:rsidRPr="00C7467D">
        <w:rPr>
          <w:rFonts w:ascii="Times New Roman" w:eastAsia="Times New Roman" w:hAnsi="Times New Roman" w:cs="Times New Roman"/>
          <w:color w:val="000000"/>
        </w:rPr>
        <w:t>groan;</w:t>
      </w:r>
      <w:proofErr w:type="gramEnd"/>
      <w:r w:rsidRPr="00C7467D">
        <w:rPr>
          <w:rFonts w:ascii="Times New Roman" w:eastAsia="Times New Roman" w:hAnsi="Times New Roman" w:cs="Times New Roman"/>
          <w:color w:val="000000"/>
        </w:rPr>
        <w:t> </w:t>
      </w:r>
    </w:p>
    <w:p w14:paraId="3C1DDAB5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 xml:space="preserve">Where palsy shakes a few, sad, last </w:t>
      </w:r>
      <w:proofErr w:type="spellStart"/>
      <w:r w:rsidRPr="00C7467D">
        <w:rPr>
          <w:rFonts w:ascii="Times New Roman" w:eastAsia="Times New Roman" w:hAnsi="Times New Roman" w:cs="Times New Roman"/>
          <w:color w:val="000000"/>
        </w:rPr>
        <w:t>gray</w:t>
      </w:r>
      <w:proofErr w:type="spellEnd"/>
      <w:r w:rsidRPr="00C7467D">
        <w:rPr>
          <w:rFonts w:ascii="Times New Roman" w:eastAsia="Times New Roman" w:hAnsi="Times New Roman" w:cs="Times New Roman"/>
          <w:color w:val="000000"/>
        </w:rPr>
        <w:t xml:space="preserve"> hairs, </w:t>
      </w:r>
    </w:p>
    <w:p w14:paraId="605C2DD7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 xml:space="preserve">        Where youth </w:t>
      </w:r>
      <w:proofErr w:type="gramStart"/>
      <w:r w:rsidRPr="00C7467D">
        <w:rPr>
          <w:rFonts w:ascii="Times New Roman" w:eastAsia="Times New Roman" w:hAnsi="Times New Roman" w:cs="Times New Roman"/>
          <w:color w:val="000000"/>
        </w:rPr>
        <w:t>grows</w:t>
      </w:r>
      <w:proofErr w:type="gramEnd"/>
      <w:r w:rsidRPr="00C7467D">
        <w:rPr>
          <w:rFonts w:ascii="Times New Roman" w:eastAsia="Times New Roman" w:hAnsi="Times New Roman" w:cs="Times New Roman"/>
          <w:color w:val="000000"/>
        </w:rPr>
        <w:t xml:space="preserve"> pale, and spectre-thin, and dies; </w:t>
      </w:r>
    </w:p>
    <w:p w14:paraId="4B577403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   Where but to think is to be full of sorrow </w:t>
      </w:r>
    </w:p>
    <w:p w14:paraId="750A67EF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           And leaden-eyed despairs, </w:t>
      </w:r>
    </w:p>
    <w:p w14:paraId="2B423BA7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Where Beauty cannot keep her lustrous eyes, </w:t>
      </w:r>
    </w:p>
    <w:p w14:paraId="26F74B03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      Or new Love pine at them beyond to-morrow. </w:t>
      </w:r>
    </w:p>
    <w:p w14:paraId="780587A8" w14:textId="77777777" w:rsidR="001B7C86" w:rsidRPr="00AD7D8A" w:rsidRDefault="001B7C86" w:rsidP="001B7C86">
      <w:pPr>
        <w:spacing w:line="300" w:lineRule="auto"/>
        <w:ind w:left="240" w:hanging="240"/>
        <w:textAlignment w:val="baseline"/>
        <w:rPr>
          <w:rFonts w:ascii="Times New Roman" w:eastAsia="Times New Roman" w:hAnsi="Times New Roman" w:cs="Times New Roman"/>
          <w:color w:val="000000"/>
        </w:rPr>
      </w:pPr>
    </w:p>
    <w:p w14:paraId="07322282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Away! away! for I will fly to thee, </w:t>
      </w:r>
    </w:p>
    <w:p w14:paraId="29628D0D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         Not charioted by Bacchus and his pards, </w:t>
      </w:r>
    </w:p>
    <w:p w14:paraId="44C9EB90" w14:textId="77777777" w:rsidR="001B7C86" w:rsidRPr="00C7467D" w:rsidRDefault="001B7C86" w:rsidP="001B7C86">
      <w:pPr>
        <w:pStyle w:val="ListParagraph"/>
        <w:numPr>
          <w:ilvl w:val="0"/>
          <w:numId w:val="1"/>
        </w:numPr>
        <w:spacing w:line="30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C7467D">
        <w:rPr>
          <w:rFonts w:ascii="Times New Roman" w:eastAsia="Times New Roman" w:hAnsi="Times New Roman" w:cs="Times New Roman"/>
          <w:color w:val="000000"/>
        </w:rPr>
        <w:t>But on the viewless wings of Poesy, </w:t>
      </w:r>
    </w:p>
    <w:p w14:paraId="224F32C2" w14:textId="2FB85FEA" w:rsidR="00323294" w:rsidRDefault="00323294" w:rsidP="00323294">
      <w:pPr>
        <w:jc w:val="center"/>
      </w:pPr>
    </w:p>
    <w:p w14:paraId="755A427A" w14:textId="215372E6" w:rsidR="00323294" w:rsidRPr="00F5573A" w:rsidRDefault="00323294" w:rsidP="00323294">
      <w:pPr>
        <w:rPr>
          <w:b/>
          <w:bCs/>
        </w:rPr>
      </w:pPr>
      <w:r w:rsidRPr="00F5573A">
        <w:rPr>
          <w:b/>
          <w:bCs/>
        </w:rPr>
        <w:lastRenderedPageBreak/>
        <w:t xml:space="preserve">Extract from </w:t>
      </w:r>
      <w:r w:rsidR="001B7C86">
        <w:rPr>
          <w:b/>
          <w:bCs/>
        </w:rPr>
        <w:t>Lucky Strike Print Ad Campaign:</w:t>
      </w:r>
    </w:p>
    <w:p w14:paraId="1D8AD68F" w14:textId="77777777" w:rsidR="00323294" w:rsidRPr="00323294" w:rsidRDefault="00323294" w:rsidP="00323294">
      <w:pPr>
        <w:rPr>
          <w:i/>
          <w:iCs/>
        </w:rPr>
      </w:pPr>
    </w:p>
    <w:p w14:paraId="26759CA6" w14:textId="09074B79" w:rsidR="00323294" w:rsidRDefault="00323294" w:rsidP="00323294"/>
    <w:p w14:paraId="77E71926" w14:textId="0F64EF20" w:rsidR="00323294" w:rsidRDefault="001B7C86" w:rsidP="00323294">
      <w:r>
        <w:rPr>
          <w:noProof/>
          <w:lang w:val="en-US"/>
        </w:rPr>
        <w:drawing>
          <wp:anchor distT="0" distB="0" distL="114300" distR="114300" simplePos="0" relativeHeight="251668480" behindDoc="1" locked="0" layoutInCell="1" allowOverlap="1" wp14:anchorId="2E365BD8" wp14:editId="766E304D">
            <wp:simplePos x="0" y="0"/>
            <wp:positionH relativeFrom="column">
              <wp:posOffset>0</wp:posOffset>
            </wp:positionH>
            <wp:positionV relativeFrom="paragraph">
              <wp:posOffset>189865</wp:posOffset>
            </wp:positionV>
            <wp:extent cx="5695950" cy="7769225"/>
            <wp:effectExtent l="0" t="0" r="0" b="3175"/>
            <wp:wrapTight wrapText="bothSides">
              <wp:wrapPolygon edited="0">
                <wp:start x="0" y="0"/>
                <wp:lineTo x="0" y="21556"/>
                <wp:lineTo x="21528" y="21556"/>
                <wp:lineTo x="21528" y="0"/>
                <wp:lineTo x="0" y="0"/>
              </wp:wrapPolygon>
            </wp:wrapTight>
            <wp:docPr id="10" name="Picture 10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776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23294" w:rsidSect="00577A6D">
      <w:pgSz w:w="12240" w:h="15840"/>
      <w:pgMar w:top="1134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783C35"/>
    <w:multiLevelType w:val="hybridMultilevel"/>
    <w:tmpl w:val="1A78AE7E"/>
    <w:lvl w:ilvl="0" w:tplc="F8382962">
      <w:start w:val="1"/>
      <w:numFmt w:val="decimal"/>
      <w:lvlText w:val="%1."/>
      <w:lvlJc w:val="left"/>
      <w:pPr>
        <w:ind w:left="1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840" w:hanging="360"/>
      </w:pPr>
    </w:lvl>
    <w:lvl w:ilvl="2" w:tplc="0809001B" w:tentative="1">
      <w:start w:val="1"/>
      <w:numFmt w:val="lowerRoman"/>
      <w:lvlText w:val="%3."/>
      <w:lvlJc w:val="right"/>
      <w:pPr>
        <w:ind w:left="1560" w:hanging="180"/>
      </w:pPr>
    </w:lvl>
    <w:lvl w:ilvl="3" w:tplc="0809000F" w:tentative="1">
      <w:start w:val="1"/>
      <w:numFmt w:val="decimal"/>
      <w:lvlText w:val="%4."/>
      <w:lvlJc w:val="left"/>
      <w:pPr>
        <w:ind w:left="2280" w:hanging="360"/>
      </w:pPr>
    </w:lvl>
    <w:lvl w:ilvl="4" w:tplc="08090019" w:tentative="1">
      <w:start w:val="1"/>
      <w:numFmt w:val="lowerLetter"/>
      <w:lvlText w:val="%5."/>
      <w:lvlJc w:val="left"/>
      <w:pPr>
        <w:ind w:left="3000" w:hanging="360"/>
      </w:pPr>
    </w:lvl>
    <w:lvl w:ilvl="5" w:tplc="0809001B" w:tentative="1">
      <w:start w:val="1"/>
      <w:numFmt w:val="lowerRoman"/>
      <w:lvlText w:val="%6."/>
      <w:lvlJc w:val="right"/>
      <w:pPr>
        <w:ind w:left="3720" w:hanging="180"/>
      </w:pPr>
    </w:lvl>
    <w:lvl w:ilvl="6" w:tplc="0809000F" w:tentative="1">
      <w:start w:val="1"/>
      <w:numFmt w:val="decimal"/>
      <w:lvlText w:val="%7."/>
      <w:lvlJc w:val="left"/>
      <w:pPr>
        <w:ind w:left="4440" w:hanging="360"/>
      </w:pPr>
    </w:lvl>
    <w:lvl w:ilvl="7" w:tplc="08090019" w:tentative="1">
      <w:start w:val="1"/>
      <w:numFmt w:val="lowerLetter"/>
      <w:lvlText w:val="%8."/>
      <w:lvlJc w:val="left"/>
      <w:pPr>
        <w:ind w:left="5160" w:hanging="360"/>
      </w:pPr>
    </w:lvl>
    <w:lvl w:ilvl="8" w:tplc="0809001B" w:tentative="1">
      <w:start w:val="1"/>
      <w:numFmt w:val="lowerRoman"/>
      <w:lvlText w:val="%9."/>
      <w:lvlJc w:val="right"/>
      <w:pPr>
        <w:ind w:left="5880" w:hanging="180"/>
      </w:pPr>
    </w:lvl>
  </w:abstractNum>
  <w:num w:numId="1" w16cid:durableId="291404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FCE"/>
    <w:rsid w:val="001B7C86"/>
    <w:rsid w:val="001D0165"/>
    <w:rsid w:val="00306632"/>
    <w:rsid w:val="00323294"/>
    <w:rsid w:val="00577A6D"/>
    <w:rsid w:val="00B077FD"/>
    <w:rsid w:val="00C03C24"/>
    <w:rsid w:val="00CC30CC"/>
    <w:rsid w:val="00DC41DB"/>
    <w:rsid w:val="00E92FCE"/>
    <w:rsid w:val="00F5573A"/>
    <w:rsid w:val="00FB2E41"/>
    <w:rsid w:val="00FF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B19B3"/>
  <w15:chartTrackingRefBased/>
  <w15:docId w15:val="{8FCCC562-D555-B74E-A099-3799F74BA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2F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B7C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Sillett</dc:creator>
  <cp:keywords/>
  <dc:description/>
  <cp:lastModifiedBy>Doug Sillett</cp:lastModifiedBy>
  <cp:revision>2</cp:revision>
  <dcterms:created xsi:type="dcterms:W3CDTF">2022-05-20T02:37:00Z</dcterms:created>
  <dcterms:modified xsi:type="dcterms:W3CDTF">2022-05-20T02:37:00Z</dcterms:modified>
</cp:coreProperties>
</file>